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09" w:rsidRPr="009B7174" w:rsidRDefault="001950E8" w:rsidP="00524D09">
      <w:pP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/>
          <w:caps/>
          <w:sz w:val="28"/>
          <w:szCs w:val="28"/>
          <w:lang w:val="kk-KZ"/>
        </w:rPr>
        <w:t xml:space="preserve">                                                     </w:t>
      </w:r>
      <w:r w:rsidR="00524D09" w:rsidRPr="009B7174">
        <w:rPr>
          <w:rFonts w:ascii="Times New Roman" w:hAnsi="Times New Roman" w:cs="Times New Roman"/>
          <w:b/>
          <w:bCs/>
          <w:i/>
          <w:caps/>
          <w:sz w:val="28"/>
          <w:szCs w:val="28"/>
          <w:lang w:val="kk-KZ"/>
        </w:rPr>
        <w:t>ә</w:t>
      </w:r>
      <w:r w:rsidR="00524D09" w:rsidRPr="009B7174">
        <w:rPr>
          <w:rFonts w:ascii="Times New Roman" w:hAnsi="Times New Roman" w:cs="Times New Roman"/>
          <w:b/>
          <w:bCs/>
          <w:sz w:val="28"/>
          <w:szCs w:val="28"/>
          <w:lang w:val="kk-KZ"/>
        </w:rPr>
        <w:t>дістемелік</w:t>
      </w:r>
      <w:r w:rsidR="00524D09" w:rsidRPr="009B7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пен бірлестіктерінің</w:t>
      </w:r>
      <w:r w:rsidR="00524D09" w:rsidRPr="009B71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жұмыс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жоспары</w:t>
      </w:r>
    </w:p>
    <w:tbl>
      <w:tblPr>
        <w:tblW w:w="161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820"/>
        <w:gridCol w:w="2268"/>
        <w:gridCol w:w="2297"/>
        <w:gridCol w:w="1559"/>
        <w:gridCol w:w="822"/>
        <w:gridCol w:w="1275"/>
      </w:tblGrid>
      <w:tr w:rsidR="00524D09" w:rsidTr="001950E8">
        <w:trPr>
          <w:cantSplit/>
          <w:trHeight w:val="8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4D09" w:rsidRDefault="00524D09" w:rsidP="006271AC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Айы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</w:rPr>
              <w:t>Бөлімдері</w:t>
            </w:r>
            <w:proofErr w:type="spellEnd"/>
          </w:p>
          <w:p w:rsidR="00524D09" w:rsidRDefault="00524D09" w:rsidP="006271AC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Іс-әрекет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мазмұны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lang w:val="kk-KZ"/>
              </w:rPr>
            </w:pPr>
            <w:r w:rsidRPr="00BC6319">
              <w:rPr>
                <w:rFonts w:ascii="Times New Roman" w:eastAsia="Times New Roman" w:hAnsi="Times New Roman"/>
                <w:b/>
                <w:lang w:val="kk-KZ"/>
              </w:rPr>
              <w:t>Іс-әрекеттің әдісі мен түрлері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Жауаптылар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кім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өткізеді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Есеп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түрі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Қайда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қаралады</w:t>
            </w:r>
            <w:proofErr w:type="spellEnd"/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4D09" w:rsidRDefault="00524D09" w:rsidP="006271AC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ҚЫРКҮЙЕК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i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Әдістемелік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кеңес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№1</w:t>
            </w:r>
          </w:p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>(1апта)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1.2018-2019</w:t>
            </w:r>
            <w:r w:rsidRPr="00BC6319">
              <w:rPr>
                <w:rFonts w:ascii="Times New Roman" w:eastAsia="Times New Roman" w:hAnsi="Times New Roman"/>
                <w:lang w:val="kk-KZ"/>
              </w:rPr>
              <w:t xml:space="preserve"> оқу жылына әдістемелік кеңес жұмыс жоспарын бекіту.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2.Жас мамандар мен тәлімгерлердің жұмыс жоспарын бекіту.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3. Әдістемелік бірлестіктердің мектептің әдістемелік тақырыбында өздік білім алу тақырыбының болу мәселесі бойынша жоспарын тексеру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4.Факультативтік сабақтардың жоспарын қарастыру.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5.Әдістемелік-нұсқау хатпен таныстыру.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6. Дарынды балалармен жұмыс, ОҒБ жұмысын ұйымдастыру.</w:t>
            </w:r>
          </w:p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7. Жиынтық бағалау кестесін  құру барысында оқушы жүктемесінің талапқа сай болуы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8A66D8" w:rsidRDefault="00524D09" w:rsidP="006271AC">
            <w:pPr>
              <w:rPr>
                <w:rFonts w:ascii="Times New Roman" w:hAnsi="Times New Roman"/>
                <w:lang w:val="kk-KZ"/>
              </w:rPr>
            </w:pPr>
          </w:p>
          <w:p w:rsidR="00524D09" w:rsidRPr="008A66D8" w:rsidRDefault="00524D09" w:rsidP="006271AC">
            <w:pPr>
              <w:rPr>
                <w:rFonts w:ascii="Times New Roman" w:hAnsi="Times New Roman"/>
                <w:lang w:val="kk-KZ"/>
              </w:rPr>
            </w:pPr>
          </w:p>
          <w:p w:rsidR="00524D09" w:rsidRPr="008A66D8" w:rsidRDefault="00524D09" w:rsidP="006271AC">
            <w:pPr>
              <w:rPr>
                <w:rFonts w:ascii="Times New Roman" w:hAnsi="Times New Roman"/>
                <w:lang w:val="kk-KZ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Кеңес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Сактаганова Н.Н</w:t>
            </w:r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Маннанова К.Н.</w:t>
            </w:r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1.«</w:t>
            </w:r>
            <w:r w:rsidRPr="00BC6319">
              <w:rPr>
                <w:rFonts w:ascii="Times New Roman" w:eastAsia="Times New Roman" w:hAnsi="Times New Roman"/>
                <w:sz w:val="22"/>
                <w:szCs w:val="22"/>
              </w:rPr>
              <w:t>Мен елімнің патриотымын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» ашық сабақ</w:t>
            </w:r>
          </w:p>
          <w:p w:rsidR="00524D09" w:rsidRDefault="00524D09" w:rsidP="006271AC">
            <w:pPr>
              <w:pStyle w:val="a3"/>
              <w:ind w:left="0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2. «Мектептің ішкі тәртіп ережелері және мектеп формасы»</w:t>
            </w:r>
          </w:p>
          <w:p w:rsidR="00524D09" w:rsidRDefault="00524D09" w:rsidP="006271AC">
            <w:pPr>
              <w:jc w:val="both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Ашық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сабақтар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</w:p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Ата-аналардың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жалпы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жиналысы</w:t>
            </w:r>
            <w:proofErr w:type="spellEnd"/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Сынып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жетекшілер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1.Дарынды оқушылармен жасалатын жұмыс жоспарын құру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2.Оқушылардың ғылыми қоғамының жоспарын құру.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Әңгімелесу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жоспар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құру</w:t>
            </w:r>
            <w:proofErr w:type="spellEnd"/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Пән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мұғалімдері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жоспар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ДЖК</w:t>
            </w:r>
          </w:p>
        </w:tc>
      </w:tr>
      <w:tr w:rsidR="00524D09" w:rsidTr="001950E8">
        <w:trPr>
          <w:trHeight w:val="153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1.Жас мамандарға тәлімгер тағайындау, жоспарын бекіту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2. Мектептегі құжаттарды талапқа сай толтыруды үйрету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бекіту</w:t>
            </w:r>
            <w:proofErr w:type="spellEnd"/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жоспар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4D09" w:rsidRDefault="00524D09" w:rsidP="006271A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ҚАЗАН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«Ашық есік» апталығы /Жаңартылған білім мазмұны бойынша өзара тәжірибе алмасу/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Сабақтарға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ӘБ жетекшілері. 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1-2-3, 5-6-</w:t>
            </w:r>
            <w:r w:rsidRPr="00BC6319">
              <w:rPr>
                <w:rFonts w:ascii="Times New Roman" w:hAnsi="Times New Roman"/>
                <w:lang w:val="kk-KZ"/>
              </w:rPr>
              <w:t>7-</w:t>
            </w:r>
            <w:r>
              <w:rPr>
                <w:rFonts w:ascii="Times New Roman" w:hAnsi="Times New Roman"/>
                <w:lang w:val="kk-KZ"/>
              </w:rPr>
              <w:t>8 сынып</w:t>
            </w:r>
            <w:r w:rsidRPr="00BC6319">
              <w:rPr>
                <w:rFonts w:ascii="Times New Roman" w:hAnsi="Times New Roman"/>
                <w:lang w:val="kk-KZ"/>
              </w:rPr>
              <w:t xml:space="preserve"> 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жоспар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1.Интеллектуальдық сайыстарға /Ақбота, Кішкентай білгілер қатыстыру/</w:t>
            </w:r>
          </w:p>
          <w:p w:rsidR="00524D09" w:rsidRDefault="00524D09" w:rsidP="006271AC">
            <w:pPr>
              <w:jc w:val="both"/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2.«Зерде» шығармашылық жобалар сайысына қатыстыру.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Конкурстар</w:t>
            </w:r>
            <w:proofErr w:type="spellEnd"/>
            <w:r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байқауларға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сұраныс</w:t>
            </w:r>
            <w:proofErr w:type="spellEnd"/>
            <w:proofErr w:type="gram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Пән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жетекші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rPr>
          <w:trHeight w:val="26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кадрлармен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Үлгі түсіндірме жұмыстары</w:t>
            </w:r>
            <w:r w:rsidRPr="00BC6319">
              <w:rPr>
                <w:rFonts w:ascii="Times New Roman" w:eastAsia="Times New Roman" w:hAnsi="Times New Roman"/>
                <w:lang w:val="kk-KZ"/>
              </w:rPr>
              <w:t>:  Оқу-тәрбие үрдісіндегі нормативтік құжаттармен таныстыру, оқушыларды оқытуда қойылатын гигиеналық талаптармен таныстыру.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Ашық сабақтар өту.</w:t>
            </w:r>
          </w:p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Аймақтық,аудандық,облыстық семинарларға қатыстыру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D61928">
              <w:rPr>
                <w:rFonts w:ascii="Times New Roman" w:hAnsi="Times New Roman"/>
                <w:lang w:val="kk-KZ"/>
              </w:rPr>
              <w:t>Түсіндіру жұмыстары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D61928">
              <w:rPr>
                <w:rFonts w:ascii="Times New Roman" w:hAnsi="Times New Roman"/>
                <w:lang w:val="kk-KZ"/>
              </w:rPr>
              <w:t>Мұғалімдермен түсіндірме жұмыстары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Pr="0054093B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құжаттар</w:t>
            </w:r>
            <w:proofErr w:type="spellEnd"/>
            <w:proofErr w:type="gramEnd"/>
          </w:p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әзірлемелер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524D09" w:rsidRDefault="00524D09" w:rsidP="006271A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ҚАРАША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i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</w:rPr>
              <w:t>кеңес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№2</w:t>
            </w:r>
          </w:p>
          <w:p w:rsidR="00524D09" w:rsidRDefault="00524D09" w:rsidP="006271AC">
            <w:pPr>
              <w:rPr>
                <w:rFonts w:ascii="Times New Roman" w:hAnsi="Times New Roman"/>
                <w:i/>
                <w:lang w:val="kk-KZ" w:eastAsia="en-US"/>
              </w:rPr>
            </w:pPr>
            <w:r>
              <w:rPr>
                <w:rFonts w:ascii="Times New Roman" w:hAnsi="Times New Roman"/>
                <w:i/>
              </w:rPr>
              <w:lastRenderedPageBreak/>
              <w:t xml:space="preserve">(2 </w:t>
            </w:r>
            <w:proofErr w:type="spellStart"/>
            <w:r>
              <w:rPr>
                <w:rFonts w:ascii="Times New Roman" w:hAnsi="Times New Roman"/>
                <w:i/>
              </w:rPr>
              <w:t>апта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lastRenderedPageBreak/>
              <w:t>1. Өткен кеңес шешімінің орындалуы.</w:t>
            </w:r>
          </w:p>
          <w:p w:rsidR="00524D09" w:rsidRPr="00BC6319" w:rsidRDefault="00524D09" w:rsidP="006271AC">
            <w:pPr>
              <w:rPr>
                <w:rFonts w:ascii="Times New Roman" w:eastAsia="Calibri" w:hAnsi="Times New Roman"/>
                <w:lang w:val="kk-KZ" w:eastAsia="en-US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lastRenderedPageBreak/>
              <w:t xml:space="preserve">2. </w:t>
            </w:r>
            <w:r w:rsidRPr="00BC6319">
              <w:rPr>
                <w:rFonts w:ascii="Times New Roman" w:hAnsi="Times New Roman"/>
                <w:lang w:val="kk-KZ"/>
              </w:rPr>
              <w:t xml:space="preserve"> Үй тапсырмасы көлемін бақылау қорытындысы</w:t>
            </w: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 Өзіндік білім көтеру жоспарының орындалуы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4. Мектепішілік пән олимпиадасының қорытындысы.</w:t>
            </w:r>
          </w:p>
          <w:p w:rsidR="00524D09" w:rsidRPr="001950E8" w:rsidRDefault="00524D09" w:rsidP="006271AC">
            <w:pPr>
              <w:rPr>
                <w:rFonts w:ascii="Times New Roman" w:eastAsia="Calibri" w:hAnsi="Times New Roman"/>
                <w:lang w:val="kk-KZ" w:eastAsia="en-US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5.</w:t>
            </w:r>
            <w:r w:rsidRPr="00BC6319">
              <w:rPr>
                <w:rFonts w:ascii="Times New Roman" w:hAnsi="Times New Roman"/>
                <w:lang w:val="kk-KZ"/>
              </w:rPr>
              <w:t xml:space="preserve"> 9-класс оқушыларының дәптермен жұмысын тексерудегі сапасы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Кеңес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Pr="0084446C" w:rsidRDefault="00524D09" w:rsidP="006271AC">
            <w:pPr>
              <w:rPr>
                <w:rFonts w:ascii="Times New Roman" w:hAnsi="Times New Roman"/>
                <w:lang w:eastAsia="en-US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жетекшілері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хаттама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Pr="00B77877" w:rsidRDefault="00524D09" w:rsidP="006271AC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Бастауыш сыныптар апталығы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Ашық сабақтар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сыныптан тыс шара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B77877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Бастауыш сынып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1.Мектепішілік олимпиада </w:t>
            </w:r>
            <w:proofErr w:type="spellStart"/>
            <w:r>
              <w:rPr>
                <w:rFonts w:ascii="Times New Roman" w:hAnsi="Times New Roman"/>
              </w:rPr>
              <w:t>өткізу</w:t>
            </w:r>
            <w:proofErr w:type="spellEnd"/>
          </w:p>
          <w:p w:rsidR="00524D09" w:rsidRPr="00195BC2" w:rsidRDefault="00524D09" w:rsidP="006271AC">
            <w:pPr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2.«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Русский медвежонок» </w:t>
            </w:r>
            <w:proofErr w:type="spellStart"/>
            <w:r>
              <w:rPr>
                <w:rFonts w:ascii="Times New Roman" w:eastAsia="Times New Roman" w:hAnsi="Times New Roman"/>
              </w:rPr>
              <w:t>конкурсына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қатысу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Кесте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сұраныс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Пән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  <w:r w:rsidRPr="00BC6319">
              <w:rPr>
                <w:rFonts w:ascii="Times New Roman" w:hAnsi="Times New Roman"/>
                <w:lang w:val="kk-KZ"/>
              </w:rPr>
              <w:t>. Сабақтың мақсатын жобалау. (</w:t>
            </w:r>
            <w:r w:rsidRPr="00BC6319">
              <w:rPr>
                <w:rFonts w:ascii="Times New Roman" w:eastAsia="Times New Roman" w:hAnsi="Times New Roman"/>
                <w:lang w:val="kk-KZ"/>
              </w:rPr>
              <w:t>Жеке пән бағдарламаларының жасалуына және сабақ жоспарын жазуға көмек көрсе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Семинар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rPr>
          <w:trHeight w:val="9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b/>
                <w:i/>
                <w:lang w:val="kk-KZ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кадрлармен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Аймақтық,аудандық,облыстық семинарларға қатыстыру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1950E8" w:rsidRDefault="001950E8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әзірлемелер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4D09" w:rsidRDefault="00524D09" w:rsidP="006271A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ЖЕЛТОҚСАН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1.Пәндер олимпиадасының ІІ кезеңіне қатысу;</w:t>
            </w:r>
          </w:p>
          <w:p w:rsidR="00524D09" w:rsidRPr="00B77877" w:rsidRDefault="00524D09" w:rsidP="006271AC">
            <w:pPr>
              <w:rPr>
                <w:rFonts w:ascii="Times New Roman" w:eastAsia="Calibri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195BC2" w:rsidRDefault="00524D09" w:rsidP="006271AC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Сұраныс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қатысым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Жетекші мұғалімдер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Жас мамандардың кәсіптік деңгейін және әдістемелік дайындығын байқауға қатысты бағат-бағдар беру.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Ақпарат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>Озық педагогикалық 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Тәлімгерлердің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панорамалық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сабақтар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шеруі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Сабақтар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1950E8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әзірлемелер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4D09" w:rsidRDefault="00524D09" w:rsidP="006271AC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ҚАҢТАР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</w:rPr>
              <w:t>кеңес</w:t>
            </w:r>
            <w:proofErr w:type="spellEnd"/>
            <w:r>
              <w:rPr>
                <w:rFonts w:ascii="Times New Roman" w:eastAsia="Times New Roman" w:hAnsi="Times New Roman"/>
                <w:bCs/>
              </w:rPr>
              <w:t xml:space="preserve"> №3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(2-апта)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 ӘБ-тің І жартыжылдық жұмыстарының есебі</w:t>
            </w:r>
          </w:p>
          <w:p w:rsidR="00524D09" w:rsidRDefault="00524D09" w:rsidP="006271AC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 5-сынып оқушыларының жазба жұмыстарын орындаудағы талаптарды сақтауы</w:t>
            </w:r>
          </w:p>
          <w:p w:rsidR="00524D09" w:rsidRPr="00BC631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3. Аудандық  пәндер олимпиадасының  қорытындысы.</w:t>
            </w:r>
          </w:p>
          <w:p w:rsidR="00524D09" w:rsidRDefault="00524D09" w:rsidP="006271A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4.ОЖСБ – ға дайындық барысы.</w:t>
            </w:r>
          </w:p>
          <w:p w:rsidR="00524D09" w:rsidRDefault="00524D09" w:rsidP="006271A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 Үлгерімі нашар оқушылармен жеке жұмысты талдау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Кеңес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Сактаганова Н.Н.</w:t>
            </w:r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Pr="00BC631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ӘБ жетекшілері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Гуманитарлық </w:t>
            </w:r>
            <w:proofErr w:type="spellStart"/>
            <w:r>
              <w:rPr>
                <w:rFonts w:ascii="Times New Roman" w:hAnsi="Times New Roman"/>
              </w:rPr>
              <w:t>пән</w:t>
            </w:r>
            <w:proofErr w:type="spellEnd"/>
            <w:r>
              <w:rPr>
                <w:rFonts w:ascii="Times New Roman" w:hAnsi="Times New Roman"/>
                <w:lang w:val="kk-KZ"/>
              </w:rPr>
              <w:t>дерінің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аптал</w:t>
            </w:r>
            <w:proofErr w:type="spellEnd"/>
            <w:r>
              <w:rPr>
                <w:rFonts w:ascii="Times New Roman" w:hAnsi="Times New Roman"/>
                <w:lang w:val="kk-KZ"/>
              </w:rPr>
              <w:t>ығы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Апталық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Әб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жетекішілері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4B619D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1.«Жарқын болашақ» қазақ тілі олимпиадасына қатыс</w:t>
            </w:r>
            <w:r>
              <w:rPr>
                <w:rFonts w:ascii="Times New Roman" w:eastAsia="Times New Roman" w:hAnsi="Times New Roman"/>
                <w:lang w:val="kk-KZ"/>
              </w:rPr>
              <w:t>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Сұраныс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оқушылар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қатысымы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Жетекшілер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пән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Ақпарат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1.Мұғалімнің   портфолиосы туралы кеңес беру.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2.Тәжірибелі мұғалімдер сабағына қатыстыру. 3.Оқушымен қарым- қатынас жасай білуге үйрену.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Портфолио </w:t>
            </w:r>
            <w:proofErr w:type="spellStart"/>
            <w:r>
              <w:rPr>
                <w:rFonts w:ascii="Times New Roman" w:hAnsi="Times New Roman"/>
              </w:rPr>
              <w:t>құру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Pr="004B619D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>Озық педагогикалық 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1.ОПТ зерттеу /тәлімалушылардың тізбектелген сабақтар топтамасында жеті модульді ықпалдастыру әдістемесі/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/>
              </w:rPr>
              <w:t>2.«</w:t>
            </w:r>
            <w:proofErr w:type="gramEnd"/>
            <w:r>
              <w:rPr>
                <w:rFonts w:ascii="Times New Roman" w:hAnsi="Times New Roman"/>
              </w:rPr>
              <w:t xml:space="preserve">Әріптестік </w:t>
            </w:r>
            <w:proofErr w:type="spellStart"/>
            <w:r>
              <w:rPr>
                <w:rFonts w:ascii="Times New Roman" w:hAnsi="Times New Roman"/>
              </w:rPr>
              <w:t>қарым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қатынас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тренингі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Сабақтарға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Мектеп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тренерлері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Талдау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оырысы</w:t>
            </w:r>
            <w:proofErr w:type="spellEnd"/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4D09" w:rsidRDefault="00524D09" w:rsidP="006271A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lastRenderedPageBreak/>
              <w:t>АҚПАН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Апталықтар, ашық сабақтар беру, </w:t>
            </w:r>
            <w:r w:rsidRPr="00541ABA">
              <w:rPr>
                <w:rFonts w:ascii="Times New Roman" w:eastAsia="Times New Roman" w:hAnsi="Times New Roman"/>
                <w:lang w:val="kk-KZ"/>
              </w:rPr>
              <w:t>АҚ</w:t>
            </w:r>
            <w:r w:rsidRPr="00BC6319">
              <w:rPr>
                <w:rFonts w:ascii="Times New Roman" w:hAnsi="Times New Roman"/>
                <w:b/>
                <w:i/>
                <w:lang w:val="kk-KZ"/>
              </w:rPr>
              <w:t>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</w:t>
            </w:r>
            <w:r>
              <w:rPr>
                <w:rFonts w:ascii="Times New Roman" w:hAnsi="Times New Roman"/>
                <w:lang w:val="kk-KZ"/>
              </w:rPr>
              <w:t>Жаратылыстану-математика пәндерінің апталығы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Апталық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жетекішілері</w:t>
            </w:r>
            <w:proofErr w:type="spellEnd"/>
          </w:p>
          <w:p w:rsidR="00524D09" w:rsidRPr="00721AE0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1.Интеллектуальды олимпиада/ Бастауыш ӘБ/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2.М.Мақатаев оқуларына қатыстыру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</w:rPr>
              <w:t>өткізу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Пән мұғалімдері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құжаттары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>
              <w:rPr>
                <w:rFonts w:ascii="Times New Roman" w:hAnsi="Times New Roman"/>
                <w:b/>
                <w:i/>
              </w:rPr>
              <w:t xml:space="preserve">Педагог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кадрлармен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  <w:r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1.Ақпараттық технологияларды сабақта қолдану жұмыстарын  қадағалау.</w:t>
            </w:r>
          </w:p>
          <w:p w:rsidR="00524D09" w:rsidRPr="00BC631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2.Ашық сабақтар арқылы  тәжірибе алмасу жұмыстарын ұйымдастыру.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3. «</w:t>
            </w:r>
            <w:proofErr w:type="spellStart"/>
            <w:r>
              <w:rPr>
                <w:rFonts w:ascii="Times New Roman" w:hAnsi="Times New Roman"/>
              </w:rPr>
              <w:t>Педагогтың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ұстанымы</w:t>
            </w:r>
            <w:proofErr w:type="spellEnd"/>
            <w:r>
              <w:rPr>
                <w:rFonts w:ascii="Times New Roman" w:hAnsi="Times New Roman"/>
              </w:rPr>
              <w:t xml:space="preserve">»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Сабақтарға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қатысу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Тренинг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Default="00524D09" w:rsidP="0062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жетекшілері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ӘК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4D09" w:rsidRDefault="00524D09" w:rsidP="006271AC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t>НАУРЫЗ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кеңес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№4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(2-апта)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1.Жас мамандардың тәлімгерлермен жұмысы туралы..</w:t>
            </w: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 Үйден оқыту бойынша сабақ беретін мұғалімдер жұмысы</w:t>
            </w: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 Қазақ тілі, орыс тілі және ағылшын тілі дәптерлерінің тексерілу жағдайы.</w:t>
            </w: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4.Физика, химия, биология пәндерінен зертхана жұмыстарының жүргізілуі.</w:t>
            </w:r>
          </w:p>
          <w:p w:rsidR="00524D09" w:rsidRPr="00BC6319" w:rsidRDefault="00524D09" w:rsidP="006271AC">
            <w:pPr>
              <w:jc w:val="both"/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5. Келесі оқу жылында кәсіби шеберлігін жоғарылататын мұғалімдердің әдістемелік папкаларын талдау</w:t>
            </w:r>
          </w:p>
          <w:p w:rsidR="00524D09" w:rsidRDefault="00524D09" w:rsidP="006271AC">
            <w:pPr>
              <w:jc w:val="both"/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6. Пән бойынша оқу бағдарламаларының игерілуі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Ұсыныс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ақпараттық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талдау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</w:rPr>
              <w:t>Сынып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жетекшілері</w:t>
            </w:r>
            <w:proofErr w:type="spellEnd"/>
            <w:r>
              <w:rPr>
                <w:b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К.Н.</w:t>
            </w: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>Апталықтар, ашық сабақтар беру, кештер өткізу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1.Өзін-өзі тану онкүндігі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Апталық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шаралары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Касеинова А.З.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Әзірлемелер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жоспар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rPr>
          <w:trHeight w:val="16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1.«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Кенгуру- математика для всех» </w:t>
            </w:r>
            <w:proofErr w:type="spellStart"/>
            <w:r>
              <w:rPr>
                <w:rFonts w:ascii="Times New Roman" w:eastAsia="Times New Roman" w:hAnsi="Times New Roman"/>
              </w:rPr>
              <w:t>атты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халықаралық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математикалық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ойынына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қатысу</w:t>
            </w:r>
            <w:proofErr w:type="spellEnd"/>
            <w:r>
              <w:rPr>
                <w:rFonts w:ascii="Times New Roman" w:eastAsia="Times New Roman" w:hAnsi="Times New Roman"/>
              </w:rPr>
              <w:t>;</w:t>
            </w:r>
          </w:p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2.Облыстық ғылыми жобалар және зерттеу шығармашылық жарыстарын қатыстыру;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721AE0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Сұраныс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материалдары</w:t>
            </w:r>
            <w:proofErr w:type="spellEnd"/>
            <w:r>
              <w:rPr>
                <w:rFonts w:ascii="Times New Roman" w:hAnsi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</w:rPr>
              <w:t>жұмыс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Математика пәні мұғалімдері,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t>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анықтама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 xml:space="preserve">1.Қатысқан сабақтарды және тәрбиелік іс -шараларды талдау 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2.Жас </w:t>
            </w:r>
            <w:proofErr w:type="spellStart"/>
            <w:r>
              <w:rPr>
                <w:rFonts w:ascii="Times New Roman" w:hAnsi="Times New Roman"/>
              </w:rPr>
              <w:t>мамандардың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сабағына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жетекшілері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Талдама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құжаттары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6271AC">
        <w:trPr>
          <w:gridAfter w:val="7"/>
          <w:wAfter w:w="15422" w:type="dxa"/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>Озық педагогикалық 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1.Модерация </w:t>
            </w:r>
            <w:proofErr w:type="spellStart"/>
            <w:r>
              <w:rPr>
                <w:rFonts w:ascii="Times New Roman" w:hAnsi="Times New Roman"/>
              </w:rPr>
              <w:t>туралы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мұғалімдермен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білу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түсіну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жұмыстарын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жүргізу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2.Әдістемелік бірлестік отырысында озық тәжірибені  талқылау, шешімдер шығару. Озық тәжірибені тарату мақсатында тәжірибені іс жүзінде көрсету (ашық сабақтар, семинарлар, жиналыстар).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Дөңгелек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үстел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ұйымдастыру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Мектеп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үйлестірушісі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ӘБ </w:t>
            </w:r>
            <w:proofErr w:type="spellStart"/>
            <w:r>
              <w:rPr>
                <w:rFonts w:ascii="Times New Roman" w:hAnsi="Times New Roman"/>
              </w:rPr>
              <w:t>жетекшілері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24D09" w:rsidRDefault="00524D09" w:rsidP="006271AC">
            <w:pPr>
              <w:ind w:left="113" w:right="113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 xml:space="preserve">                                       СӘУІР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1.«Абай оқулары»  байқауына қатысу</w:t>
            </w:r>
          </w:p>
          <w:p w:rsidR="00524D09" w:rsidRDefault="00524D09" w:rsidP="006271AC">
            <w:pPr>
              <w:pStyle w:val="a3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Сұраныс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қатысым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Жетекшілер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Қорытынды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анықтама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ДЖК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1.Жас мамандардың әдістемелік күндерін өткізу</w:t>
            </w:r>
          </w:p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2.«Жаңа технология - сабақта» жас мамандарға әдістемелік көмек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Сабақтарын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бақылау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көмек</w:t>
            </w:r>
            <w:proofErr w:type="spellEnd"/>
            <w:r>
              <w:rPr>
                <w:rFonts w:ascii="Times New Roman" w:hAnsi="Times New Roman"/>
              </w:rPr>
              <w:t xml:space="preserve"> беру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Тәлімгерлер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Әзірлемелер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6271AC">
        <w:trPr>
          <w:gridAfter w:val="7"/>
          <w:wAfter w:w="15422" w:type="dxa"/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r w:rsidRPr="00BC6319">
              <w:rPr>
                <w:rFonts w:ascii="Times New Roman" w:hAnsi="Times New Roman"/>
                <w:b/>
                <w:i/>
                <w:lang w:val="kk-KZ"/>
              </w:rPr>
              <w:t xml:space="preserve">Педагог кадрлармен жұмыс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t xml:space="preserve">Озық </w:t>
            </w:r>
            <w:r w:rsidRPr="00BC6319">
              <w:rPr>
                <w:rFonts w:ascii="Times New Roman" w:eastAsia="Times New Roman" w:hAnsi="Times New Roman"/>
                <w:b/>
                <w:i/>
                <w:lang w:val="kk-KZ"/>
              </w:rPr>
              <w:lastRenderedPageBreak/>
              <w:t>педагогикалық тәжірибені жинақтау.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lastRenderedPageBreak/>
              <w:t xml:space="preserve">1.Мұғалімдерді аттестациядан өткізу. </w:t>
            </w:r>
          </w:p>
          <w:p w:rsidR="00524D09" w:rsidRPr="00BC6319" w:rsidRDefault="00524D09" w:rsidP="006271AC">
            <w:pPr>
              <w:rPr>
                <w:rFonts w:ascii="Times New Roman" w:hAnsi="Times New Roman"/>
                <w:lang w:val="kk-KZ"/>
              </w:rPr>
            </w:pPr>
            <w:r w:rsidRPr="00BC6319">
              <w:rPr>
                <w:rFonts w:ascii="Times New Roman" w:hAnsi="Times New Roman"/>
                <w:lang w:val="kk-KZ"/>
              </w:rPr>
              <w:lastRenderedPageBreak/>
              <w:t xml:space="preserve">2.Озат тәжірибе материалдарын көрнекті түрде әдістемелік кабинетке ұсыну, баспасөз беттеріне жариялау. 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3.Мұғалім </w:t>
            </w:r>
            <w:proofErr w:type="spellStart"/>
            <w:r>
              <w:rPr>
                <w:rFonts w:ascii="Times New Roman" w:hAnsi="Times New Roman"/>
              </w:rPr>
              <w:t>құзіреттілігін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бағалау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Сараптама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жұмыстары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АК </w:t>
            </w:r>
            <w:proofErr w:type="spellStart"/>
            <w:r>
              <w:rPr>
                <w:rFonts w:ascii="Times New Roman" w:hAnsi="Times New Roman"/>
              </w:rPr>
              <w:t>мүшелері</w:t>
            </w:r>
            <w:proofErr w:type="spellEnd"/>
          </w:p>
          <w:p w:rsidR="00524D09" w:rsidRDefault="00524D09" w:rsidP="006271AC">
            <w:pPr>
              <w:rPr>
                <w:rFonts w:ascii="Times New Roman" w:hAnsi="Times New Roman"/>
              </w:rPr>
            </w:pPr>
          </w:p>
          <w:p w:rsidR="00524D09" w:rsidRPr="005F0BCC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Хаттама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сараптама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АК </w:t>
            </w:r>
            <w:proofErr w:type="spellStart"/>
            <w:r>
              <w:rPr>
                <w:rFonts w:ascii="Times New Roman" w:hAnsi="Times New Roman"/>
              </w:rPr>
              <w:t>отырысы</w:t>
            </w:r>
            <w:proofErr w:type="spellEnd"/>
          </w:p>
        </w:tc>
      </w:tr>
      <w:tr w:rsidR="00524D09" w:rsidTr="001950E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24D09" w:rsidRDefault="00524D09" w:rsidP="006271AC">
            <w:pPr>
              <w:ind w:left="113" w:right="113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МАМЫР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b/>
                <w:bCs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Әдістемелік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кеңес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№5</w:t>
            </w:r>
          </w:p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(2-апта)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1. Жас маманмен жүргізілген жұмыстар</w:t>
            </w:r>
          </w:p>
          <w:p w:rsidR="00524D09" w:rsidRPr="00BC631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2.Педагог қызметкерлерді аттестаттау қорытындысы.</w:t>
            </w:r>
          </w:p>
          <w:p w:rsidR="00524D09" w:rsidRPr="00BC631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3. Емтихан жұмыстарын бекіту</w:t>
            </w:r>
          </w:p>
          <w:p w:rsidR="00524D09" w:rsidRPr="00BC6319" w:rsidRDefault="00524D09" w:rsidP="006271AC">
            <w:pPr>
              <w:jc w:val="both"/>
              <w:rPr>
                <w:rFonts w:ascii="Times New Roman" w:eastAsia="Times New Roman" w:hAnsi="Times New Roman"/>
                <w:lang w:val="kk-KZ"/>
              </w:rPr>
            </w:pPr>
            <w:r w:rsidRPr="00BC6319">
              <w:rPr>
                <w:rFonts w:ascii="Times New Roman" w:eastAsia="Times New Roman" w:hAnsi="Times New Roman"/>
                <w:lang w:val="kk-KZ"/>
              </w:rPr>
              <w:t>4. Мұғалімдердің біліктілік курстарынан өту барысын талдау</w:t>
            </w:r>
          </w:p>
          <w:p w:rsidR="00524D09" w:rsidRDefault="00524D09" w:rsidP="006271A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5.Әдістемелік бірлестіктердің жылдық есебі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Ұсыныс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ақпараттық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талдау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Сынып жетекшілері, </w:t>
            </w:r>
            <w:r w:rsidRPr="00DC31CA">
              <w:rPr>
                <w:b w:val="0"/>
                <w:color w:val="000000"/>
                <w:sz w:val="24"/>
              </w:rPr>
              <w:t>Маннанова К.Н.</w:t>
            </w:r>
            <w:r>
              <w:rPr>
                <w:b w:val="0"/>
                <w:sz w:val="22"/>
                <w:szCs w:val="22"/>
              </w:rPr>
              <w:t xml:space="preserve"> ӘБ жетекшілері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хаттама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Дарынды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оқушылармен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BC6319">
              <w:rPr>
                <w:rFonts w:ascii="Times New Roman" w:hAnsi="Times New Roman"/>
                <w:lang w:val="kk-KZ"/>
              </w:rPr>
              <w:t>Шығармашылық дарынды оқушылар кешін ұйымдастыру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Кеш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Pr="00DC31CA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 w:rsidRPr="00DC31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Маннанова К.Н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Әзірлеме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мадақтама</w:t>
            </w:r>
            <w:proofErr w:type="spellEnd"/>
            <w:proofErr w:type="gram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</w:p>
        </w:tc>
      </w:tr>
      <w:tr w:rsidR="00524D09" w:rsidTr="001950E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D09" w:rsidRDefault="00524D09" w:rsidP="006271AC">
            <w:pPr>
              <w:rPr>
                <w:rFonts w:ascii="Times New Roman" w:eastAsia="Times New Roman" w:hAnsi="Times New Roman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b/>
                <w:i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Жас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және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жаңадан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келген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мамандармен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жұмыс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Жас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маман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ізденістер</w:t>
            </w:r>
            <w:proofErr w:type="spellEnd"/>
            <w:r>
              <w:rPr>
                <w:rFonts w:ascii="Times New Roman" w:hAnsi="Times New Roman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</w:rPr>
              <w:t>жетістіктер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Дөңгелек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үстел</w:t>
            </w:r>
            <w:proofErr w:type="spellEnd"/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Жас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мамандар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/>
              </w:rPr>
              <w:t>Есеп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D09" w:rsidRDefault="00524D09" w:rsidP="006271AC">
            <w:pPr>
              <w:jc w:val="center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</w:rPr>
              <w:t>ӘК</w:t>
            </w:r>
          </w:p>
        </w:tc>
      </w:tr>
    </w:tbl>
    <w:p w:rsidR="00524D09" w:rsidRDefault="00524D09" w:rsidP="00524D09">
      <w:pPr>
        <w:rPr>
          <w:rFonts w:ascii="Times New Roman" w:hAnsi="Times New Roman"/>
          <w:b/>
          <w:bCs/>
        </w:rPr>
      </w:pPr>
    </w:p>
    <w:p w:rsidR="006E7FBC" w:rsidRDefault="00721AE0"/>
    <w:sectPr w:rsidR="006E7FBC" w:rsidSect="00524D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51930"/>
    <w:multiLevelType w:val="hybridMultilevel"/>
    <w:tmpl w:val="A570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07"/>
    <w:rsid w:val="001950E8"/>
    <w:rsid w:val="003B3507"/>
    <w:rsid w:val="00524D09"/>
    <w:rsid w:val="005B1D1B"/>
    <w:rsid w:val="00721AE0"/>
    <w:rsid w:val="00D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849E-D954-4FAA-B7F4-B6FE72CD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4D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D09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524D0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sz w:val="20"/>
      <w:szCs w:val="20"/>
      <w:lang w:val="kk-KZ"/>
    </w:rPr>
  </w:style>
  <w:style w:type="character" w:customStyle="1" w:styleId="a4">
    <w:name w:val="Абзац списка Знак"/>
    <w:link w:val="a5"/>
    <w:uiPriority w:val="34"/>
    <w:locked/>
    <w:rsid w:val="00524D09"/>
    <w:rPr>
      <w:lang w:val="kk-KZ"/>
    </w:rPr>
  </w:style>
  <w:style w:type="paragraph" w:styleId="a5">
    <w:name w:val="List Paragraph"/>
    <w:basedOn w:val="a"/>
    <w:link w:val="a4"/>
    <w:uiPriority w:val="34"/>
    <w:qFormat/>
    <w:rsid w:val="00524D09"/>
    <w:pPr>
      <w:spacing w:after="0" w:line="240" w:lineRule="auto"/>
      <w:ind w:left="720"/>
      <w:contextualSpacing/>
      <w:jc w:val="center"/>
    </w:pPr>
    <w:rPr>
      <w:rFonts w:eastAsiaTheme="minorHAnsi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Коктерек3</dc:creator>
  <cp:keywords/>
  <dc:description/>
  <cp:lastModifiedBy>Коктерек3</cp:lastModifiedBy>
  <cp:revision>4</cp:revision>
  <dcterms:created xsi:type="dcterms:W3CDTF">2019-02-08T06:20:00Z</dcterms:created>
  <dcterms:modified xsi:type="dcterms:W3CDTF">2019-03-15T11:13:00Z</dcterms:modified>
</cp:coreProperties>
</file>