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3F" w:rsidRDefault="005F143F" w:rsidP="005F143F">
      <w:pPr>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9 мамыр жеңіс күніне арналған  митингі сценариі</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Бүгінгі күн- көптен куткен салтанатты күн, зымыраған уақыттың қанатында Жеңістің міне 74 – көктемі де келіп жетті.</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Құрметті қонақтар, ұстаздар, оқушылар!</w:t>
      </w:r>
    </w:p>
    <w:p w:rsidR="005F143F" w:rsidRDefault="005F143F" w:rsidP="005F143F">
      <w:pPr>
        <w:rPr>
          <w:rFonts w:ascii="Times New Roman" w:hAnsi="Times New Roman" w:cs="Times New Roman"/>
          <w:sz w:val="28"/>
          <w:szCs w:val="28"/>
          <w:lang w:val="kk-KZ"/>
        </w:rPr>
      </w:pPr>
      <w:r>
        <w:rPr>
          <w:rFonts w:ascii="Times New Roman" w:hAnsi="Times New Roman" w:cs="Times New Roman"/>
          <w:sz w:val="28"/>
          <w:szCs w:val="28"/>
          <w:lang w:val="kk-KZ"/>
        </w:rPr>
        <w:t xml:space="preserve">Биылғы жылы 9 –мамыр күні  Ұлы Жеңіске  74 –жыл толады. Бұл күн ел басына күн туған кезде, ер етегімен су кешіп, ат ауыздықпен су ішкен қиын заманда, елі жері үшін жанын аямай, Отанымыздың абыройын, бостандығы мен тәуелсіздігін қорғаған бабаларымыздың күні.Біз бақытты ұрпақпыз. Себебі, біз де, біздің әкелеріміз де соғысты көрген жоқ. Ал бізге, бейбіт те баққытты өмір сыйлаған, кеудесін отқа төсеп, ерлікпен жеңіске жеткен батыр бабаларымыз. Олардың көпшілігі біздің арамызда жоқ. Бірақ, есімдері мен ерліктері біздің жадымызда. </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Бүгінгі Ұлы Жеңістің 74 жыл толуына арналған «Теңдесі жоқ тарихи Жеңіс » атты салтанатты митингімізді ашық деп жариялаймыз! </w:t>
      </w:r>
    </w:p>
    <w:p w:rsidR="005F143F" w:rsidRDefault="005F143F" w:rsidP="005F143F">
      <w:pPr>
        <w:rPr>
          <w:rFonts w:ascii="Times New Roman" w:hAnsi="Times New Roman" w:cs="Times New Roman"/>
          <w:b/>
          <w:sz w:val="28"/>
          <w:szCs w:val="28"/>
          <w:lang w:val="kk-KZ"/>
        </w:rPr>
      </w:pPr>
      <w:r>
        <w:rPr>
          <w:rFonts w:ascii="Times New Roman" w:hAnsi="Times New Roman" w:cs="Times New Roman"/>
          <w:b/>
          <w:sz w:val="28"/>
          <w:szCs w:val="28"/>
          <w:lang w:val="kk-KZ"/>
        </w:rPr>
        <w:t>Гимн</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Осындай бақытты күнді елі мен жері үшін арыстандай алысқан жеңімпаз жауынгерлер біз үшін, келер ұрпақ үшін сыйлады. Сондықтан да, бұл күні барлығымыз Отан үшін мерт болған қаһармандардың ерлік рухына бас иіп, көзі тірі ардагерлерге құрмет көрсетейік.</w:t>
      </w:r>
    </w:p>
    <w:p w:rsidR="005F143F" w:rsidRDefault="005F143F" w:rsidP="005F143F">
      <w:pPr>
        <w:rPr>
          <w:rFonts w:ascii="Times New Roman" w:hAnsi="Times New Roman" w:cs="Times New Roman"/>
          <w:sz w:val="28"/>
          <w:szCs w:val="28"/>
          <w:lang w:val="kk-KZ"/>
        </w:rPr>
      </w:pPr>
      <w:r>
        <w:rPr>
          <w:rFonts w:ascii="Times New Roman" w:hAnsi="Times New Roman" w:cs="Times New Roman"/>
          <w:sz w:val="28"/>
          <w:szCs w:val="28"/>
          <w:lang w:val="kk-KZ"/>
        </w:rPr>
        <w:t>Құттықтау сөз мектеп директоры Сактаганова Нургул Николайқызына                                                            беріледі.</w:t>
      </w:r>
    </w:p>
    <w:p w:rsidR="005F143F" w:rsidRDefault="005F143F" w:rsidP="005F143F">
      <w:pPr>
        <w:rPr>
          <w:rFonts w:ascii="Times New Roman" w:hAnsi="Times New Roman" w:cs="Times New Roman"/>
          <w:b/>
          <w:sz w:val="28"/>
          <w:szCs w:val="28"/>
          <w:lang w:val="kk-KZ"/>
        </w:rPr>
      </w:pPr>
      <w:r>
        <w:rPr>
          <w:rFonts w:ascii="Times New Roman" w:hAnsi="Times New Roman" w:cs="Times New Roman"/>
          <w:b/>
          <w:sz w:val="28"/>
          <w:szCs w:val="28"/>
          <w:lang w:val="kk-KZ"/>
        </w:rPr>
        <w:t>1 сыныпты ортаға шақырайық!</w:t>
      </w:r>
    </w:p>
    <w:p w:rsidR="005F143F" w:rsidRDefault="005F143F" w:rsidP="005F143F">
      <w:pPr>
        <w:rPr>
          <w:rFonts w:ascii="Times New Roman" w:hAnsi="Times New Roman" w:cs="Times New Roman"/>
          <w:b/>
          <w:sz w:val="28"/>
          <w:szCs w:val="28"/>
          <w:lang w:val="kk-KZ"/>
        </w:rPr>
      </w:pPr>
      <w:r>
        <w:rPr>
          <w:rFonts w:ascii="Times New Roman" w:hAnsi="Times New Roman" w:cs="Times New Roman"/>
          <w:b/>
          <w:sz w:val="28"/>
          <w:szCs w:val="28"/>
          <w:lang w:val="kk-KZ"/>
        </w:rPr>
        <w:t>3-4 сынып биін тамашалайық!</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Жеңіс күні бәріміз үшін айрықша қымбат, қасиетті мереке. Бұл тек, сол соғыста жеңіске жеткенімізді атап өтетін күн ғана емес. Ол  сол соғыста Жеңісті жақындату үшін жан аямай шайқасып, қан майданнан оралмай, еліміздің берік қорғанындай болып қалған арыстарымызды еске алатын күн.</w:t>
      </w:r>
    </w:p>
    <w:p w:rsidR="005F143F" w:rsidRDefault="005F143F" w:rsidP="005F143F">
      <w:pPr>
        <w:rPr>
          <w:rFonts w:ascii="Times New Roman" w:hAnsi="Times New Roman" w:cs="Times New Roman"/>
          <w:sz w:val="28"/>
          <w:szCs w:val="28"/>
          <w:lang w:val="kk-KZ"/>
        </w:rPr>
      </w:pPr>
      <w:r>
        <w:rPr>
          <w:rFonts w:ascii="Times New Roman" w:hAnsi="Times New Roman" w:cs="Times New Roman"/>
          <w:sz w:val="28"/>
          <w:szCs w:val="28"/>
          <w:lang w:val="kk-KZ"/>
        </w:rPr>
        <w:t>Құттықтау сөз--------------------------------------------------------------------------------</w:t>
      </w:r>
    </w:p>
    <w:p w:rsidR="005F143F" w:rsidRDefault="005F143F" w:rsidP="005F143F">
      <w:pPr>
        <w:rPr>
          <w:rFonts w:ascii="Times New Roman" w:hAnsi="Times New Roman" w:cs="Times New Roman"/>
          <w:b/>
          <w:sz w:val="28"/>
          <w:szCs w:val="28"/>
          <w:lang w:val="kk-KZ"/>
        </w:rPr>
      </w:pPr>
      <w:r>
        <w:rPr>
          <w:rFonts w:ascii="Times New Roman" w:hAnsi="Times New Roman" w:cs="Times New Roman"/>
          <w:b/>
          <w:sz w:val="28"/>
          <w:szCs w:val="28"/>
          <w:lang w:val="kk-KZ"/>
        </w:rPr>
        <w:t>Ұлдардың биі</w:t>
      </w:r>
    </w:p>
    <w:p w:rsidR="005F143F" w:rsidRDefault="005F143F" w:rsidP="005F143F">
      <w:pPr>
        <w:rPr>
          <w:rFonts w:ascii="Times New Roman" w:hAnsi="Times New Roman" w:cs="Times New Roman"/>
          <w:b/>
          <w:sz w:val="28"/>
          <w:szCs w:val="28"/>
          <w:lang w:val="kk-KZ"/>
        </w:rPr>
      </w:pPr>
      <w:r>
        <w:rPr>
          <w:rFonts w:ascii="Times New Roman" w:hAnsi="Times New Roman" w:cs="Times New Roman"/>
          <w:b/>
          <w:sz w:val="28"/>
          <w:szCs w:val="28"/>
          <w:lang w:val="kk-KZ"/>
        </w:rPr>
        <w:t>«Ақ көгершін» әні</w:t>
      </w:r>
    </w:p>
    <w:p w:rsidR="005F143F" w:rsidRDefault="005F143F" w:rsidP="005F143F">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8-9 сыныптардың биі</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Жеңіс осылай келгендігі, қырманға суырылған әр дән аталардың жауға қарсы кезенген қаруына оқ болып енгені, бәрі де қымбат. Кейінгі ұрпаққа қолмен нұсқап, «Әне, Отан үшін от кешкен аталар, соған ұқсап бақ!»  деп айта алатын кезеңдеміз. Біз бүгінгі ұрпақ өкілдері олардың өлмес рухына арқашан да бас иеміз. Сол үшін де бақыттымыз</w:t>
      </w:r>
      <w:r>
        <w:rPr>
          <w:rFonts w:ascii="Times New Roman" w:hAnsi="Times New Roman" w:cs="Times New Roman"/>
          <w:b/>
          <w:sz w:val="28"/>
          <w:szCs w:val="28"/>
          <w:lang w:val="kk-KZ"/>
        </w:rPr>
        <w:t>!     1 минуттық үнсіздік</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ардагерлеріміздің ерен ерліктері арқасында біз бүгін бейбіт өмір, баққытты ғұмыр кешудеміз. Ұлы Отан соғысы біздің халқымыздың, аға буын өкілдерінің, әкелеріміз бен аналарымыздың биік рухын, ерлігі мен қаһармандығын әлемге танытқан қасіретті соғыс болса, Ұлы Жеңіс аға ұрпақтың Ұлы ерлігін мәңгілікке ел жадында сақтауға арналған ең қастерлі мереке. </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Құрметті ауылдастар! Сіздерді осындай тамаша мереке- Жеңіс күнімен шын жүректен құттықтаймыз!   Баршаңызға мықты денсаулық, ұзақ ғұмыр, зор бақыт, бейбіт өмір мен береке бірлік тілейміз                                                                                                                      </w:t>
      </w:r>
    </w:p>
    <w:p w:rsidR="005F143F" w:rsidRDefault="005F143F" w:rsidP="005F143F">
      <w:pPr>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Бүгінгі Ұлы Жеңіске 74 жыл толуына арналған салтанатты митингті жабық деп жариялаймыз. </w:t>
      </w:r>
    </w:p>
    <w:p w:rsidR="005F143F" w:rsidRDefault="005F143F" w:rsidP="005F143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F143F" w:rsidRDefault="005F143F" w:rsidP="005F143F">
      <w:pPr>
        <w:rPr>
          <w:lang w:val="kk-KZ"/>
        </w:rPr>
      </w:pPr>
    </w:p>
    <w:p w:rsidR="006E7FBC" w:rsidRPr="005F143F" w:rsidRDefault="005F143F">
      <w:pPr>
        <w:rPr>
          <w:lang w:val="kk-KZ"/>
        </w:rPr>
      </w:pPr>
    </w:p>
    <w:sectPr w:rsidR="006E7FBC" w:rsidRPr="005F1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3F"/>
    <w:rsid w:val="005B1D1B"/>
    <w:rsid w:val="005F143F"/>
    <w:rsid w:val="00DD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1645-0B24-47A7-9CB6-7C169EE2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3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Коктерек3</dc:creator>
  <cp:keywords/>
  <dc:description/>
  <cp:lastModifiedBy>Коктерек3</cp:lastModifiedBy>
  <cp:revision>1</cp:revision>
  <dcterms:created xsi:type="dcterms:W3CDTF">2019-05-08T11:31:00Z</dcterms:created>
  <dcterms:modified xsi:type="dcterms:W3CDTF">2019-05-08T11:31:00Z</dcterms:modified>
</cp:coreProperties>
</file>